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学前教育</w:t>
      </w:r>
      <w:r>
        <w:rPr>
          <w:rFonts w:hint="eastAsia" w:asciiTheme="minorEastAsia" w:hAnsiTheme="minorEastAsia"/>
          <w:b/>
          <w:sz w:val="44"/>
          <w:szCs w:val="44"/>
        </w:rPr>
        <w:t>系2019-2020学年家庭经济困难学生认定情况汇总表</w:t>
      </w:r>
    </w:p>
    <w:p>
      <w:pPr>
        <w:spacing w:line="240" w:lineRule="auto"/>
        <w:jc w:val="center"/>
        <w:rPr>
          <w:rFonts w:hint="eastAsia"/>
          <w:b/>
          <w:sz w:val="28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62"/>
        <w:gridCol w:w="1256"/>
        <w:gridCol w:w="1560"/>
        <w:gridCol w:w="155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系院</w:t>
            </w:r>
          </w:p>
        </w:tc>
        <w:tc>
          <w:tcPr>
            <w:tcW w:w="1256" w:type="dxa"/>
          </w:tcPr>
          <w:p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560" w:type="dxa"/>
          </w:tcPr>
          <w:p>
            <w:pPr>
              <w:spacing w:line="24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550" w:type="dxa"/>
          </w:tcPr>
          <w:p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710" w:type="dxa"/>
          </w:tcPr>
          <w:p>
            <w:pPr>
              <w:spacing w:line="24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tabs>
                <w:tab w:val="left" w:pos="538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徐盈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19099110543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黄桂英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19099110139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郭紫琳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周蓝春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19099110544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19099110311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全楚婧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杨其存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阮清香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19099110545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陈金川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19099110130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叶诗琪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19099110421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黄仲兴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王巧梅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19099110646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许君婷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许秀端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陆青彤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19099110104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叶梦溦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陈慧娜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19099110533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沈桂贞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19099110131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雷琳英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19099110246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黄慧雪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19099110746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廖淑敏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19099110147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李吟欣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19099110734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林雯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19099110733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罗诗慧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19099110426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19099110532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缪露怡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19099110628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19099110404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余铃静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19099110621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李进红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19099110432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潘丽婷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19099110722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李天敏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温丽婷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19099110524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施芳婧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19099110332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6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沈娴洁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19099110424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项菲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19099110607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林嘉玲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19099110624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徐吉贝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19099110238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颜玉珍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19099110326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郑浩鑫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19099110318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赵嘉莉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19099110732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陈熠桐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19099110221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王桂珠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19099110407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李妙玲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19099110241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19099110338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19099110146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李玲美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19099110430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柳诗意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19099110643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杨淑媛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19099110408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吴萍婷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19099110206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黄祎萍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19099110723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周桃娟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19099110110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许紫虹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19099110102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19099110522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吴婧婧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19099110218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钟陈惠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翁彩霞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19099110142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阮晴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王小英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19099110101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罗莉坊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19099110213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FC"/>
    <w:rsid w:val="00787B6D"/>
    <w:rsid w:val="007E52FC"/>
    <w:rsid w:val="00A12EAF"/>
    <w:rsid w:val="00A41592"/>
    <w:rsid w:val="00DF2330"/>
    <w:rsid w:val="027D4559"/>
    <w:rsid w:val="252737E6"/>
    <w:rsid w:val="32C01981"/>
    <w:rsid w:val="675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14</TotalTime>
  <ScaleCrop>false</ScaleCrop>
  <LinksUpToDate>false</LinksUpToDate>
  <CharactersWithSpaces>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2019-11-19T14:07:00Z</dcterms:created>
  <dc:creator>jh</dc:creator>
  <cp:lastModifiedBy>Lenovo</cp:lastModifiedBy>
  <dcterms:modified xsi:type="dcterms:W3CDTF">2019-11-22T02:57:42Z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